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51B25" w14:textId="77777777" w:rsidR="00D85B38" w:rsidRDefault="00D85B38" w:rsidP="00D85B38">
      <w:pPr>
        <w:tabs>
          <w:tab w:val="left" w:pos="3225"/>
        </w:tabs>
        <w:jc w:val="center"/>
      </w:pPr>
      <w:r>
        <w:rPr>
          <w:noProof/>
          <w:lang w:val="en-US" w:eastAsia="en-US"/>
        </w:rPr>
        <w:drawing>
          <wp:inline distT="0" distB="0" distL="0" distR="0" wp14:anchorId="1DFF21C3" wp14:editId="5FBF070F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85B38" w14:paraId="57F88E6B" w14:textId="77777777" w:rsidTr="00A01277">
        <w:trPr>
          <w:trHeight w:val="788"/>
        </w:trPr>
        <w:tc>
          <w:tcPr>
            <w:tcW w:w="9867" w:type="dxa"/>
            <w:hideMark/>
          </w:tcPr>
          <w:p w14:paraId="6F8F207F" w14:textId="77777777" w:rsidR="00D85B38" w:rsidRDefault="00D85B38" w:rsidP="00A01277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60DEA1F8" w14:textId="77777777" w:rsidR="00D85B38" w:rsidRDefault="00D85B38" w:rsidP="00A01277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E7EC6C1" wp14:editId="209BC111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3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3A14C5"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uRi+AEAAJoDAAAOAAAAZHJzL2Uyb0RvYy54bWysU81uEzEQviPxDpbvZDdpCWiVTQ8p5VKg&#10;UssDOLY3a+H1WLaTTW7AGSmPwCv0AFKlAs+w+0aMnR8K3BB7GM3v55lvZidn60aTlXRegSnpcJBT&#10;Ig0HocyipG9vLp48p8QHZgTTYGRJN9LTs+njR5PWFnIENWghHUEQ44vWlrQOwRZZ5nktG+YHYKXB&#10;YAWuYQFNt8iEYy2iNzob5fk4a8EJ64BL79F7vgvSacKvKsnDm6ryMhBdUuwtJOmSnEeZTSesWDhm&#10;a8X3bbB/6KJhyuCjR6hzFhhZOvUXVKO4Aw9VGHBoMqgqxWWaAacZ5n9Mc10zK9MsSI63R5r8/4Pl&#10;r1dXjihR0hNKDGtwRd3n/n2/7b51t/2W9B+6H93X7kt3133v7vqPqN/3n1CPwe5+796SUWSytb5A&#10;wJm5cpELvjbX9hL4O08MzGpmFjJNdLOx+MwwVmS/lUTDW+xn3r4CgTlsGSDRuq5cEyGRMLJO29sc&#10;tyfXgXB0jk9Gp+Mcl8wPsYwVh0LrfHgpoSFRKalWJhLLCra69CE2wopDSnQbuFBap+PQhrQlffps&#10;dJqnCg9aiRiNed4t5jPtyIrF+0pfGgsjD9McLI1IaLVk4sVeD0zpnY6va7NnIxKwo3IOYnPlDizh&#10;AaQ298caL+yhnap//VLTnwAAAP//AwBQSwMEFAAGAAgAAAAhAPc5hJXeAAAACQEAAA8AAABkcnMv&#10;ZG93bnJldi54bWxMj8FOwzAMhu9IvENkJG5bssEqWupOCDHEhQNbkThmjWkrGqdKsq3w9ARxgKPt&#10;T7+/v1xPdhBH8qF3jLCYKxDEjTM9twj1bjO7ARGiZqMHx4TwSQHW1flZqQvjTvxCx21sRQrhUGiE&#10;LsaxkDI0HVkd5m4kTrd3562OafStNF6fUrgd5FKpTFrdc/rQ6ZHuO2o+tgeL8PX4tLFup17z6Em2&#10;2UP9/NbUiJcX090tiEhT/IPhRz+pQ5Wc9u7AJogBYbZSi4QiXGVLEAnIr1c5iP3vQlal/N+g+gYA&#10;AP//AwBQSwECLQAUAAYACAAAACEAtoM4kv4AAADhAQAAEwAAAAAAAAAAAAAAAAAAAAAAW0NvbnRl&#10;bnRfVHlwZXNdLnhtbFBLAQItABQABgAIAAAAIQA4/SH/1gAAAJQBAAALAAAAAAAAAAAAAAAAAC8B&#10;AABfcmVscy8ucmVsc1BLAQItABQABgAIAAAAIQDlxuRi+AEAAJoDAAAOAAAAAAAAAAAAAAAAAC4C&#10;AABkcnMvZTJvRG9jLnhtbFBLAQItABQABgAIAAAAIQD3OYSV3gAAAAkBAAAPAAAAAAAAAAAAAAAA&#10;AFIEAABkcnMvZG93bnJldi54bWxQSwUGAAAAAAQABADzAAAAXQUAAAAA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757C8B37" w14:textId="77777777" w:rsidR="00D85B38" w:rsidRPr="00806F23" w:rsidRDefault="00D85B38" w:rsidP="00D85B38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7CE7D5B4" w14:textId="77777777" w:rsidR="00944CFC" w:rsidRPr="00806F23" w:rsidRDefault="00944CFC" w:rsidP="00944CFC">
      <w:pPr>
        <w:tabs>
          <w:tab w:val="left" w:pos="1152"/>
          <w:tab w:val="center" w:pos="4587"/>
        </w:tabs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>18</w:t>
      </w:r>
      <w:r w:rsidRPr="00761342">
        <w:rPr>
          <w:b/>
          <w:noProof/>
          <w:sz w:val="28"/>
          <w:szCs w:val="28"/>
          <w:lang w:val="uk-UA"/>
        </w:rPr>
        <w:t xml:space="preserve"> </w:t>
      </w:r>
      <w:r>
        <w:rPr>
          <w:b/>
          <w:noProof/>
          <w:sz w:val="28"/>
          <w:szCs w:val="28"/>
          <w:lang w:val="uk-UA"/>
        </w:rPr>
        <w:t xml:space="preserve">сесія 2 засідання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  <w:lang w:val="uk-UA"/>
        </w:rPr>
        <w:t>І скликання</w:t>
      </w:r>
    </w:p>
    <w:p w14:paraId="7D67DCD6" w14:textId="77777777" w:rsidR="00D85B38" w:rsidRDefault="00D85B38" w:rsidP="00D85B38">
      <w:pPr>
        <w:tabs>
          <w:tab w:val="left" w:pos="3525"/>
          <w:tab w:val="center" w:pos="4587"/>
        </w:tabs>
        <w:ind w:left="-18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</w:p>
    <w:p w14:paraId="1490091D" w14:textId="77777777" w:rsidR="00D85B38" w:rsidRDefault="00D85B38" w:rsidP="00D85B3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>РІШЕННЯ</w:t>
      </w:r>
    </w:p>
    <w:p w14:paraId="74BA4B50" w14:textId="77777777" w:rsidR="00D85B38" w:rsidRDefault="00D85B38" w:rsidP="00D85B38">
      <w:pPr>
        <w:tabs>
          <w:tab w:val="left" w:pos="3525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</w:p>
    <w:p w14:paraId="29E83B98" w14:textId="7870BC0F" w:rsidR="00D85B38" w:rsidRDefault="00D85B38" w:rsidP="00D85B38">
      <w:pPr>
        <w:ind w:firstLine="708"/>
        <w:jc w:val="center"/>
        <w:rPr>
          <w:b/>
          <w:bCs/>
          <w:color w:val="000000" w:themeColor="text1"/>
          <w:lang w:val="uk-UA"/>
        </w:rPr>
      </w:pPr>
      <w:r w:rsidRPr="00944CFC">
        <w:rPr>
          <w:b/>
          <w:bCs/>
          <w:color w:val="000000" w:themeColor="text1"/>
          <w:lang w:val="uk-UA"/>
        </w:rPr>
        <w:t xml:space="preserve">Про відмову у наданні дозволу на розробку </w:t>
      </w:r>
      <w:proofErr w:type="spellStart"/>
      <w:r w:rsidRPr="00944CFC">
        <w:rPr>
          <w:b/>
          <w:bCs/>
          <w:color w:val="000000" w:themeColor="text1"/>
          <w:lang w:val="uk-UA"/>
        </w:rPr>
        <w:t>проєкту</w:t>
      </w:r>
      <w:proofErr w:type="spellEnd"/>
      <w:r w:rsidRPr="00944CFC">
        <w:rPr>
          <w:b/>
          <w:bCs/>
          <w:color w:val="000000" w:themeColor="text1"/>
          <w:lang w:val="uk-UA"/>
        </w:rPr>
        <w:t xml:space="preserve"> організації території земельних часток (паїв) гр. </w:t>
      </w:r>
      <w:proofErr w:type="spellStart"/>
      <w:r w:rsidRPr="00944CFC">
        <w:rPr>
          <w:b/>
          <w:bCs/>
          <w:color w:val="000000" w:themeColor="text1"/>
          <w:lang w:val="uk-UA"/>
        </w:rPr>
        <w:t>Зоренко</w:t>
      </w:r>
      <w:proofErr w:type="spellEnd"/>
      <w:r w:rsidRPr="00944CFC">
        <w:rPr>
          <w:b/>
          <w:bCs/>
          <w:color w:val="000000" w:themeColor="text1"/>
          <w:lang w:val="uk-UA"/>
        </w:rPr>
        <w:t xml:space="preserve"> Надії Геннадіївні</w:t>
      </w:r>
    </w:p>
    <w:p w14:paraId="17EB8E80" w14:textId="77777777" w:rsidR="003F1B10" w:rsidRDefault="003F1B10" w:rsidP="00D85B38">
      <w:pPr>
        <w:ind w:firstLine="708"/>
        <w:jc w:val="center"/>
        <w:rPr>
          <w:lang w:val="uk-UA"/>
        </w:rPr>
      </w:pPr>
    </w:p>
    <w:p w14:paraId="4D42EFB0" w14:textId="77777777" w:rsidR="00D85B38" w:rsidRPr="004E6DA2" w:rsidRDefault="00D85B38" w:rsidP="00D85B38">
      <w:pPr>
        <w:ind w:firstLine="708"/>
        <w:jc w:val="both"/>
        <w:rPr>
          <w:b/>
          <w:lang w:val="uk-UA"/>
        </w:rPr>
      </w:pPr>
      <w:r w:rsidRPr="004E6DA2">
        <w:rPr>
          <w:lang w:val="uk-UA"/>
        </w:rPr>
        <w:t>Розглянувши заяв</w:t>
      </w:r>
      <w:r>
        <w:rPr>
          <w:lang w:val="uk-UA"/>
        </w:rPr>
        <w:t>у</w:t>
      </w:r>
      <w:r w:rsidRPr="004E6DA2">
        <w:rPr>
          <w:lang w:val="uk-UA"/>
        </w:rPr>
        <w:t xml:space="preserve"> громадян</w:t>
      </w:r>
      <w:r>
        <w:rPr>
          <w:lang w:val="uk-UA"/>
        </w:rPr>
        <w:t>ки</w:t>
      </w:r>
      <w:r w:rsidRPr="004E6DA2">
        <w:rPr>
          <w:lang w:val="uk-UA"/>
        </w:rPr>
        <w:t xml:space="preserve"> України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Зоренко</w:t>
      </w:r>
      <w:proofErr w:type="spellEnd"/>
      <w:r>
        <w:rPr>
          <w:lang w:val="uk-UA"/>
        </w:rPr>
        <w:t xml:space="preserve"> Надії Геннадіївни</w:t>
      </w:r>
      <w:r w:rsidRPr="004E6DA2">
        <w:rPr>
          <w:lang w:val="uk-UA"/>
        </w:rPr>
        <w:t xml:space="preserve"> </w:t>
      </w:r>
      <w:bookmarkStart w:id="0" w:name="_Hlk91592010"/>
      <w:r w:rsidRPr="004E6DA2">
        <w:rPr>
          <w:lang w:val="uk-UA"/>
        </w:rPr>
        <w:t xml:space="preserve">про надання дозволу </w:t>
      </w:r>
      <w:bookmarkEnd w:id="0"/>
      <w:r w:rsidRPr="004E6DA2">
        <w:rPr>
          <w:lang w:val="uk-UA"/>
        </w:rPr>
        <w:t xml:space="preserve">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</w:t>
      </w:r>
      <w:r>
        <w:rPr>
          <w:lang w:val="uk-UA"/>
        </w:rPr>
        <w:t>організації території земельних часток (паїв)</w:t>
      </w:r>
      <w:r>
        <w:rPr>
          <w:color w:val="000000" w:themeColor="text1"/>
          <w:lang w:val="uk-UA"/>
        </w:rPr>
        <w:t xml:space="preserve"> на території </w:t>
      </w:r>
      <w:proofErr w:type="spellStart"/>
      <w:r>
        <w:rPr>
          <w:color w:val="000000" w:themeColor="text1"/>
          <w:lang w:val="uk-UA"/>
        </w:rPr>
        <w:t>Димерської</w:t>
      </w:r>
      <w:proofErr w:type="spellEnd"/>
      <w:r>
        <w:rPr>
          <w:color w:val="000000" w:themeColor="text1"/>
          <w:lang w:val="uk-UA"/>
        </w:rPr>
        <w:t xml:space="preserve"> селищної ради,</w:t>
      </w:r>
      <w:r w:rsidRPr="004E6DA2">
        <w:rPr>
          <w:lang w:val="uk-UA"/>
        </w:rPr>
        <w:t xml:space="preserve"> Вишгородського району Київської області</w:t>
      </w:r>
      <w:r>
        <w:rPr>
          <w:lang w:val="uk-UA"/>
        </w:rPr>
        <w:t>,</w:t>
      </w:r>
      <w:r w:rsidRPr="004E6DA2">
        <w:rPr>
          <w:lang w:val="uk-UA"/>
        </w:rPr>
        <w:t xml:space="preserve"> </w:t>
      </w:r>
      <w:r>
        <w:rPr>
          <w:lang w:val="uk-UA"/>
        </w:rPr>
        <w:t>враховуючи</w:t>
      </w:r>
      <w:r w:rsidRPr="004E6DA2">
        <w:rPr>
          <w:lang w:val="uk-UA"/>
        </w:rPr>
        <w:t xml:space="preserve"> рекомендацій </w:t>
      </w:r>
      <w:r w:rsidRPr="004E6DA2">
        <w:rPr>
          <w:bCs/>
          <w:color w:val="000000"/>
          <w:shd w:val="clear" w:color="auto" w:fill="FFFFFF"/>
          <w:lang w:val="uk-UA"/>
        </w:rPr>
        <w:t>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4E6DA2">
        <w:rPr>
          <w:lang w:val="uk-UA"/>
        </w:rPr>
        <w:t xml:space="preserve"> від </w:t>
      </w:r>
      <w:r>
        <w:rPr>
          <w:lang w:val="uk-UA"/>
        </w:rPr>
        <w:t>29</w:t>
      </w:r>
      <w:r w:rsidRPr="004E6DA2">
        <w:rPr>
          <w:lang w:val="uk-UA"/>
        </w:rPr>
        <w:t>.0</w:t>
      </w:r>
      <w:r>
        <w:rPr>
          <w:lang w:val="uk-UA"/>
        </w:rPr>
        <w:t>7</w:t>
      </w:r>
      <w:r w:rsidRPr="004E6DA2">
        <w:rPr>
          <w:lang w:val="uk-UA"/>
        </w:rPr>
        <w:t xml:space="preserve">.2022 року, керуючись п.5 п.27 розділу Х «Перехідних положень» Земельного кодексу України, ст.26 Закону України «Про місцеве самоврядування в Україні», селищна рада </w:t>
      </w:r>
    </w:p>
    <w:p w14:paraId="1BF218FE" w14:textId="77777777" w:rsidR="00D85B38" w:rsidRDefault="00D85B38" w:rsidP="00D85B38">
      <w:pPr>
        <w:ind w:left="-180"/>
        <w:jc w:val="center"/>
        <w:rPr>
          <w:b/>
          <w:sz w:val="28"/>
          <w:szCs w:val="28"/>
          <w:lang w:val="uk-UA"/>
        </w:rPr>
      </w:pPr>
    </w:p>
    <w:p w14:paraId="31B58AE3" w14:textId="77777777" w:rsidR="00D85B38" w:rsidRDefault="00D85B38" w:rsidP="00D85B38">
      <w:pPr>
        <w:ind w:left="-180"/>
        <w:jc w:val="center"/>
        <w:rPr>
          <w:b/>
          <w:sz w:val="28"/>
          <w:szCs w:val="28"/>
          <w:lang w:val="uk-UA"/>
        </w:rPr>
      </w:pPr>
      <w:r w:rsidRPr="004E6DA2">
        <w:rPr>
          <w:b/>
          <w:lang w:val="uk-UA"/>
        </w:rPr>
        <w:t>ВИРІШИЛА</w:t>
      </w:r>
      <w:r w:rsidRPr="00F86ED4">
        <w:rPr>
          <w:b/>
          <w:sz w:val="28"/>
          <w:szCs w:val="28"/>
          <w:lang w:val="uk-UA"/>
        </w:rPr>
        <w:t>:</w:t>
      </w:r>
    </w:p>
    <w:p w14:paraId="1C9DEC4D" w14:textId="77777777" w:rsidR="00D85B38" w:rsidRDefault="00D85B38" w:rsidP="00D85B38">
      <w:pPr>
        <w:ind w:left="-180"/>
        <w:jc w:val="center"/>
        <w:rPr>
          <w:b/>
          <w:sz w:val="28"/>
          <w:szCs w:val="28"/>
          <w:lang w:val="uk-UA"/>
        </w:rPr>
      </w:pPr>
    </w:p>
    <w:p w14:paraId="717F0489" w14:textId="4C62C299" w:rsidR="00D85B38" w:rsidRPr="004E6DA2" w:rsidRDefault="00D85B38" w:rsidP="00D85B38">
      <w:pPr>
        <w:pStyle w:val="a3"/>
        <w:numPr>
          <w:ilvl w:val="0"/>
          <w:numId w:val="1"/>
        </w:numPr>
        <w:ind w:left="0" w:firstLine="284"/>
        <w:jc w:val="both"/>
        <w:rPr>
          <w:lang w:val="uk-UA"/>
        </w:rPr>
      </w:pPr>
      <w:r w:rsidRPr="004E6DA2">
        <w:rPr>
          <w:lang w:val="uk-UA" w:eastAsia="en-US"/>
        </w:rPr>
        <w:t>Відмовити громадян</w:t>
      </w:r>
      <w:r>
        <w:rPr>
          <w:lang w:val="uk-UA" w:eastAsia="en-US"/>
        </w:rPr>
        <w:t>ці</w:t>
      </w:r>
      <w:r w:rsidRPr="004E6DA2">
        <w:rPr>
          <w:lang w:val="uk-UA" w:eastAsia="en-US"/>
        </w:rPr>
        <w:t xml:space="preserve"> України </w:t>
      </w:r>
      <w:proofErr w:type="spellStart"/>
      <w:r>
        <w:rPr>
          <w:lang w:val="uk-UA"/>
        </w:rPr>
        <w:t>Зоренко</w:t>
      </w:r>
      <w:proofErr w:type="spellEnd"/>
      <w:r>
        <w:rPr>
          <w:lang w:val="uk-UA"/>
        </w:rPr>
        <w:t xml:space="preserve"> Надії Геннадіївні</w:t>
      </w:r>
      <w:r w:rsidR="00944CFC">
        <w:rPr>
          <w:lang w:val="uk-UA"/>
        </w:rPr>
        <w:t xml:space="preserve"> з правом повторно звернутись після закінчення воєнного стану</w:t>
      </w:r>
      <w:r>
        <w:rPr>
          <w:lang w:val="uk-UA"/>
        </w:rPr>
        <w:t xml:space="preserve"> </w:t>
      </w:r>
      <w:r w:rsidRPr="004E6DA2">
        <w:rPr>
          <w:lang w:val="uk-UA" w:eastAsia="en-US"/>
        </w:rPr>
        <w:t xml:space="preserve">у наданні дозволу на розробку </w:t>
      </w:r>
      <w:proofErr w:type="spellStart"/>
      <w:r w:rsidRPr="004E6DA2">
        <w:rPr>
          <w:lang w:val="uk-UA"/>
        </w:rPr>
        <w:t>про</w:t>
      </w:r>
      <w:r>
        <w:rPr>
          <w:lang w:val="uk-UA"/>
        </w:rPr>
        <w:t>є</w:t>
      </w:r>
      <w:r w:rsidRPr="004E6DA2">
        <w:rPr>
          <w:lang w:val="uk-UA"/>
        </w:rPr>
        <w:t>кту</w:t>
      </w:r>
      <w:proofErr w:type="spellEnd"/>
      <w:r w:rsidRPr="004E6DA2">
        <w:rPr>
          <w:lang w:val="uk-UA"/>
        </w:rPr>
        <w:t xml:space="preserve"> </w:t>
      </w:r>
      <w:r>
        <w:rPr>
          <w:lang w:val="uk-UA"/>
        </w:rPr>
        <w:t>організації території земельних часток (паїв) площею 3,74 в умовних кадастрових гектарах</w:t>
      </w:r>
      <w:r>
        <w:rPr>
          <w:color w:val="000000" w:themeColor="text1"/>
          <w:lang w:val="uk-UA"/>
        </w:rPr>
        <w:t xml:space="preserve"> на території </w:t>
      </w:r>
      <w:proofErr w:type="spellStart"/>
      <w:r>
        <w:rPr>
          <w:color w:val="000000" w:themeColor="text1"/>
          <w:lang w:val="uk-UA"/>
        </w:rPr>
        <w:t>Димерської</w:t>
      </w:r>
      <w:proofErr w:type="spellEnd"/>
      <w:r>
        <w:rPr>
          <w:color w:val="000000" w:themeColor="text1"/>
          <w:lang w:val="uk-UA"/>
        </w:rPr>
        <w:t xml:space="preserve"> селищної ради,</w:t>
      </w:r>
      <w:r w:rsidRPr="004E6DA2">
        <w:rPr>
          <w:lang w:val="uk-UA"/>
        </w:rPr>
        <w:t xml:space="preserve"> Вишгородського району Київської області</w:t>
      </w:r>
      <w:r w:rsidRPr="004E6DA2">
        <w:rPr>
          <w:lang w:val="uk-UA" w:eastAsia="en-US"/>
        </w:rPr>
        <w:t xml:space="preserve">, </w:t>
      </w:r>
      <w:r w:rsidRPr="004E6DA2">
        <w:rPr>
          <w:lang w:val="uk-UA"/>
        </w:rPr>
        <w:t xml:space="preserve">оскільки </w:t>
      </w:r>
      <w:r w:rsidRPr="004E6DA2">
        <w:rPr>
          <w:shd w:val="clear" w:color="auto" w:fill="FFFFFF"/>
          <w:lang w:val="uk-UA"/>
        </w:rPr>
        <w:t xml:space="preserve">під час дії воєнного стану в Україні забороняється безоплатна передача земель комунальної власності у приватну власність, надання дозволів на розроблення документації із землеустрою з метою такої безоплатної передачі </w:t>
      </w:r>
      <w:r w:rsidRPr="004E6DA2">
        <w:rPr>
          <w:lang w:val="uk-UA"/>
        </w:rPr>
        <w:t>керуючись п.5 п.27 розділу Х «Перехідних положень» Земельного кодексу України.</w:t>
      </w:r>
    </w:p>
    <w:p w14:paraId="30DDEF4F" w14:textId="77777777" w:rsidR="00D85B38" w:rsidRPr="004E6DA2" w:rsidRDefault="00D85B38" w:rsidP="00D85B38">
      <w:pPr>
        <w:ind w:firstLine="284"/>
        <w:jc w:val="both"/>
        <w:rPr>
          <w:b/>
          <w:bCs/>
          <w:color w:val="000000" w:themeColor="text1"/>
          <w:lang w:val="uk-UA"/>
        </w:rPr>
      </w:pPr>
    </w:p>
    <w:p w14:paraId="4D328722" w14:textId="77777777" w:rsidR="00D85B38" w:rsidRPr="00662742" w:rsidRDefault="00D85B38" w:rsidP="00D85B38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Pr="00662742">
        <w:rPr>
          <w:rFonts w:ascii="Times New Roman" w:hAnsi="Times New Roman" w:cs="Times New Roman"/>
          <w:sz w:val="24"/>
        </w:rPr>
        <w:t xml:space="preserve">Контроль за виконанням даного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Pr="00662742">
        <w:rPr>
          <w:rFonts w:ascii="Times New Roman" w:hAnsi="Times New Roman" w:cs="Times New Roman"/>
          <w:sz w:val="24"/>
        </w:rPr>
        <w:t>пам</w:t>
      </w:r>
      <w:proofErr w:type="spellEnd"/>
      <w:r w:rsidRPr="00662742">
        <w:rPr>
          <w:rFonts w:ascii="Times New Roman" w:hAnsi="Times New Roman" w:cs="Times New Roman"/>
          <w:sz w:val="24"/>
          <w:lang w:val="ru-RU"/>
        </w:rPr>
        <w:t>’</w:t>
      </w:r>
      <w:r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26771099" w14:textId="77777777" w:rsidR="00D85B38" w:rsidRDefault="00D85B38" w:rsidP="00D85B38">
      <w:pPr>
        <w:rPr>
          <w:b/>
          <w:color w:val="FF0000"/>
          <w:lang w:val="uk-UA"/>
        </w:rPr>
      </w:pPr>
    </w:p>
    <w:p w14:paraId="40C490FA" w14:textId="77777777" w:rsidR="00D85B38" w:rsidRDefault="00D85B38" w:rsidP="00D85B38">
      <w:pPr>
        <w:rPr>
          <w:b/>
          <w:color w:val="FF0000"/>
          <w:lang w:val="uk-UA"/>
        </w:rPr>
      </w:pPr>
    </w:p>
    <w:p w14:paraId="4FFAA707" w14:textId="77777777" w:rsidR="00D85B38" w:rsidRPr="00554E46" w:rsidRDefault="00D85B38" w:rsidP="00D85B38">
      <w:pPr>
        <w:rPr>
          <w:b/>
          <w:color w:val="FF0000"/>
          <w:lang w:val="uk-UA"/>
        </w:rPr>
      </w:pPr>
    </w:p>
    <w:p w14:paraId="5DE69A12" w14:textId="77777777" w:rsidR="00D85B38" w:rsidRPr="001A0B3B" w:rsidRDefault="00D85B38" w:rsidP="00D85B38">
      <w:pPr>
        <w:rPr>
          <w:b/>
          <w:lang w:val="uk-UA"/>
        </w:rPr>
      </w:pPr>
    </w:p>
    <w:p w14:paraId="72B19F45" w14:textId="77777777" w:rsidR="00D85B38" w:rsidRPr="001A0B3B" w:rsidRDefault="00D85B38" w:rsidP="00D85B38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Pr="001A0B3B">
        <w:rPr>
          <w:b/>
          <w:lang w:val="uk-UA"/>
        </w:rPr>
        <w:t xml:space="preserve">     Володимир </w:t>
      </w:r>
      <w:r w:rsidRPr="001A0B3B">
        <w:rPr>
          <w:b/>
        </w:rPr>
        <w:t>П</w:t>
      </w:r>
      <w:r w:rsidRPr="001A0B3B">
        <w:rPr>
          <w:b/>
          <w:lang w:val="uk-UA"/>
        </w:rPr>
        <w:t>ІДКУРГАННИЙ</w:t>
      </w:r>
    </w:p>
    <w:p w14:paraId="23380823" w14:textId="77777777" w:rsidR="00D85B38" w:rsidRPr="001A0B3B" w:rsidRDefault="00D85B38" w:rsidP="00D85B38">
      <w:pPr>
        <w:tabs>
          <w:tab w:val="left" w:pos="1080"/>
        </w:tabs>
        <w:jc w:val="both"/>
        <w:rPr>
          <w:b/>
        </w:rPr>
      </w:pPr>
    </w:p>
    <w:p w14:paraId="379CFA1C" w14:textId="77777777" w:rsidR="00D85B38" w:rsidRPr="00DB1744" w:rsidRDefault="00D85B38" w:rsidP="00D85B38">
      <w:pPr>
        <w:tabs>
          <w:tab w:val="left" w:pos="1080"/>
        </w:tabs>
        <w:jc w:val="both"/>
        <w:rPr>
          <w:b/>
          <w:color w:val="FF0000"/>
        </w:rPr>
      </w:pPr>
    </w:p>
    <w:p w14:paraId="1C33E462" w14:textId="77777777" w:rsidR="00D85B38" w:rsidRDefault="00D85B38" w:rsidP="00D85B38">
      <w:pPr>
        <w:tabs>
          <w:tab w:val="left" w:pos="1080"/>
        </w:tabs>
        <w:jc w:val="both"/>
        <w:rPr>
          <w:b/>
          <w:lang w:val="uk-UA"/>
        </w:rPr>
      </w:pPr>
    </w:p>
    <w:p w14:paraId="16143CF0" w14:textId="77777777" w:rsidR="00D85B38" w:rsidRDefault="00D85B38" w:rsidP="00D85B38">
      <w:pPr>
        <w:tabs>
          <w:tab w:val="left" w:pos="1080"/>
        </w:tabs>
        <w:jc w:val="both"/>
        <w:rPr>
          <w:b/>
          <w:lang w:val="uk-UA"/>
        </w:rPr>
      </w:pPr>
      <w:bookmarkStart w:id="1" w:name="_GoBack"/>
      <w:bookmarkEnd w:id="1"/>
    </w:p>
    <w:p w14:paraId="21728AE5" w14:textId="77777777" w:rsidR="00D85B38" w:rsidRPr="00306F17" w:rsidRDefault="00D85B38" w:rsidP="00D85B38">
      <w:pPr>
        <w:tabs>
          <w:tab w:val="left" w:pos="1080"/>
        </w:tabs>
        <w:jc w:val="both"/>
        <w:rPr>
          <w:b/>
          <w:lang w:val="uk-UA"/>
        </w:rPr>
      </w:pPr>
    </w:p>
    <w:p w14:paraId="42474683" w14:textId="77777777" w:rsidR="00D85B38" w:rsidRPr="00CA5186" w:rsidRDefault="00D85B38" w:rsidP="00D85B38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368E8D4" w14:textId="77777777" w:rsidR="00D85B38" w:rsidRPr="00CA5186" w:rsidRDefault="00D85B38" w:rsidP="00D85B38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2AB8F3AB" w14:textId="77777777" w:rsidR="00D85B38" w:rsidRPr="00CA5186" w:rsidRDefault="00D85B38" w:rsidP="00D85B38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04 серпня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</w:rPr>
        <w:t>2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1468BB1E" w14:textId="7A410F82" w:rsidR="000F722D" w:rsidRPr="00D85B38" w:rsidRDefault="00D85B38" w:rsidP="00D85B38">
      <w:pPr>
        <w:tabs>
          <w:tab w:val="left" w:pos="1080"/>
        </w:tabs>
        <w:jc w:val="both"/>
        <w:rPr>
          <w:bCs/>
          <w:sz w:val="22"/>
          <w:szCs w:val="28"/>
          <w:lang w:val="uk-UA"/>
        </w:rPr>
      </w:pPr>
      <w:r w:rsidRPr="00AD06C2">
        <w:rPr>
          <w:bCs/>
          <w:sz w:val="22"/>
          <w:szCs w:val="28"/>
          <w:lang w:val="uk-UA"/>
        </w:rPr>
        <w:t>№</w:t>
      </w:r>
      <w:r>
        <w:rPr>
          <w:bCs/>
          <w:sz w:val="22"/>
          <w:szCs w:val="28"/>
          <w:lang w:val="uk-UA"/>
        </w:rPr>
        <w:t xml:space="preserve"> </w:t>
      </w:r>
      <w:r w:rsidR="00D30260">
        <w:rPr>
          <w:bCs/>
          <w:sz w:val="22"/>
          <w:szCs w:val="28"/>
          <w:lang w:val="uk-UA"/>
        </w:rPr>
        <w:t>956</w:t>
      </w:r>
      <w:r w:rsidRPr="00AD06C2">
        <w:rPr>
          <w:bCs/>
          <w:sz w:val="22"/>
          <w:szCs w:val="28"/>
          <w:lang w:val="uk-UA"/>
        </w:rPr>
        <w:t>-</w:t>
      </w:r>
      <w:r>
        <w:rPr>
          <w:bCs/>
          <w:sz w:val="22"/>
          <w:szCs w:val="28"/>
          <w:lang w:val="uk-UA"/>
        </w:rPr>
        <w:t>1</w:t>
      </w:r>
      <w:r w:rsidR="00944CFC">
        <w:rPr>
          <w:bCs/>
          <w:sz w:val="22"/>
          <w:szCs w:val="28"/>
          <w:lang w:val="uk-UA"/>
        </w:rPr>
        <w:t>8</w:t>
      </w:r>
      <w:r w:rsidRPr="00AD06C2">
        <w:rPr>
          <w:bCs/>
          <w:sz w:val="22"/>
          <w:szCs w:val="28"/>
          <w:lang w:val="uk-UA"/>
        </w:rPr>
        <w:t>-</w:t>
      </w:r>
      <w:r w:rsidR="00944CFC">
        <w:rPr>
          <w:bCs/>
          <w:sz w:val="22"/>
          <w:szCs w:val="28"/>
          <w:lang w:val="uk-UA"/>
        </w:rPr>
        <w:t>2-</w:t>
      </w:r>
      <w:r w:rsidRPr="00CA5186">
        <w:rPr>
          <w:bCs/>
          <w:sz w:val="22"/>
          <w:szCs w:val="28"/>
          <w:lang w:val="en-US"/>
        </w:rPr>
        <w:t>VI</w:t>
      </w:r>
      <w:r w:rsidRPr="00AD06C2">
        <w:rPr>
          <w:bCs/>
          <w:sz w:val="22"/>
          <w:szCs w:val="28"/>
          <w:lang w:val="uk-UA"/>
        </w:rPr>
        <w:t>ІІ</w:t>
      </w:r>
    </w:p>
    <w:sectPr w:rsidR="000F722D" w:rsidRPr="00D85B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EB0406"/>
    <w:multiLevelType w:val="hybridMultilevel"/>
    <w:tmpl w:val="C1A0B754"/>
    <w:lvl w:ilvl="0" w:tplc="2048C5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B38"/>
    <w:rsid w:val="000F722D"/>
    <w:rsid w:val="003F1B10"/>
    <w:rsid w:val="00944CFC"/>
    <w:rsid w:val="00D30260"/>
    <w:rsid w:val="00D8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E5E51"/>
  <w15:chartTrackingRefBased/>
  <w15:docId w15:val="{B034E0AD-0185-4788-9066-74FA46620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85B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D85B3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D85B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282</Words>
  <Characters>1614</Characters>
  <Application>Microsoft Office Word</Application>
  <DocSecurity>0</DocSecurity>
  <Lines>13</Lines>
  <Paragraphs>3</Paragraphs>
  <ScaleCrop>false</ScaleCrop>
  <Company/>
  <LinksUpToDate>false</LinksUpToDate>
  <CharactersWithSpaces>1893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4</cp:revision>
  <dcterms:created xsi:type="dcterms:W3CDTF">2022-08-02T06:40:00Z</dcterms:created>
  <dcterms:modified xsi:type="dcterms:W3CDTF">2022-08-04T13:13:00Z</dcterms:modified>
</cp:coreProperties>
</file>